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709" w:rsidRDefault="0038780E" w:rsidP="0014064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642">
        <w:rPr>
          <w:rFonts w:ascii="Times New Roman" w:hAnsi="Times New Roman" w:cs="Times New Roman"/>
          <w:b/>
          <w:sz w:val="24"/>
          <w:szCs w:val="24"/>
        </w:rPr>
        <w:t>В</w:t>
      </w:r>
      <w:bookmarkStart w:id="0" w:name="_GoBack"/>
      <w:bookmarkEnd w:id="0"/>
      <w:r w:rsidR="00844709" w:rsidRPr="00140642">
        <w:rPr>
          <w:rFonts w:ascii="Times New Roman" w:hAnsi="Times New Roman" w:cs="Times New Roman"/>
          <w:b/>
          <w:sz w:val="24"/>
          <w:szCs w:val="24"/>
        </w:rPr>
        <w:t>торой декрет и декретные пособия на второго ребенка</w:t>
      </w:r>
    </w:p>
    <w:p w:rsidR="00140642" w:rsidRPr="00140642" w:rsidRDefault="00140642" w:rsidP="0014064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4709" w:rsidRPr="00140642" w:rsidRDefault="00844709" w:rsidP="00140642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40642">
        <w:rPr>
          <w:rFonts w:ascii="Times New Roman" w:hAnsi="Times New Roman" w:cs="Times New Roman"/>
          <w:sz w:val="24"/>
          <w:szCs w:val="24"/>
        </w:rPr>
        <w:t>Мамы, решившиеся на рождение второго малыша, имеют право на получение всех тех же видов пособий, что и при рождении первенца:</w:t>
      </w:r>
    </w:p>
    <w:p w:rsidR="00844709" w:rsidRPr="00140642" w:rsidRDefault="00844709" w:rsidP="00140642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40642">
        <w:rPr>
          <w:rFonts w:ascii="Times New Roman" w:hAnsi="Times New Roman" w:cs="Times New Roman"/>
          <w:sz w:val="24"/>
          <w:szCs w:val="24"/>
        </w:rPr>
        <w:t>Единовременная выплата при условии постановки на учет в медицинское учреждение на раннем сроке беременности — в размере 581,73 руб. в 2016 году.</w:t>
      </w:r>
    </w:p>
    <w:p w:rsidR="00844709" w:rsidRPr="00140642" w:rsidRDefault="00844709" w:rsidP="00140642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40642">
        <w:rPr>
          <w:rFonts w:ascii="Times New Roman" w:hAnsi="Times New Roman" w:cs="Times New Roman"/>
          <w:sz w:val="24"/>
          <w:szCs w:val="24"/>
        </w:rPr>
        <w:t>Выплата по беременности и родам — предусмотрена для работающих мам в размере полного среднего заработка за два предыдущих календарных года, но не менее 34520,55 руб. и не более 248164,38 руб. при 140 днях декретного отпуска в 2016 году, а для некоторых категорий неработающих — в минимальном размере.</w:t>
      </w:r>
    </w:p>
    <w:p w:rsidR="00844709" w:rsidRPr="00140642" w:rsidRDefault="00844709" w:rsidP="00140642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40642">
        <w:rPr>
          <w:rFonts w:ascii="Times New Roman" w:hAnsi="Times New Roman" w:cs="Times New Roman"/>
          <w:sz w:val="24"/>
          <w:szCs w:val="24"/>
        </w:rPr>
        <w:t>Единовременная выплата по случаю рождения малыша — в размере 15512,65 руб., производится по месту работы или органами соцзащиты по месту жительства.</w:t>
      </w:r>
    </w:p>
    <w:p w:rsidR="00844709" w:rsidRPr="00140642" w:rsidRDefault="00844709" w:rsidP="00140642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40642">
        <w:rPr>
          <w:rFonts w:ascii="Times New Roman" w:hAnsi="Times New Roman" w:cs="Times New Roman"/>
          <w:sz w:val="24"/>
          <w:szCs w:val="24"/>
        </w:rPr>
        <w:t>Пособие по уходу за ребенком до 1,5 лет — в размере 40% от среднего заработка или в минимальном размере 5817,24 руб.</w:t>
      </w:r>
    </w:p>
    <w:p w:rsidR="00844709" w:rsidRDefault="00844709" w:rsidP="00140642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40642">
        <w:rPr>
          <w:rFonts w:ascii="Times New Roman" w:hAnsi="Times New Roman" w:cs="Times New Roman"/>
          <w:sz w:val="24"/>
          <w:szCs w:val="24"/>
        </w:rPr>
        <w:t>Кроме того, семья при рождении двух детей до 31 декабря 2018 года получает право на материнский капитал, который в 2016 году составит 453 026 руб. Данный вид финансовой помощи устанавливается в безналичной форме и подтверждается сертификатом государственного образца, оформляемом в ПФР</w:t>
      </w:r>
    </w:p>
    <w:p w:rsidR="00140642" w:rsidRPr="00140642" w:rsidRDefault="00140642" w:rsidP="00140642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44709" w:rsidRDefault="00844709" w:rsidP="00140642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40642">
        <w:rPr>
          <w:rFonts w:ascii="Times New Roman" w:hAnsi="Times New Roman" w:cs="Times New Roman"/>
          <w:sz w:val="24"/>
          <w:szCs w:val="24"/>
        </w:rPr>
        <w:t>Если вторая беременность наступила во время декретного отпуска</w:t>
      </w:r>
    </w:p>
    <w:p w:rsidR="00140642" w:rsidRPr="00140642" w:rsidRDefault="00140642" w:rsidP="00140642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44709" w:rsidRPr="00140642" w:rsidRDefault="00844709" w:rsidP="00140642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40642">
        <w:rPr>
          <w:rFonts w:ascii="Times New Roman" w:hAnsi="Times New Roman" w:cs="Times New Roman"/>
          <w:sz w:val="24"/>
          <w:szCs w:val="24"/>
        </w:rPr>
        <w:t>Если ожидание второго малыша совпало с незавершенным декретом по уходу за первым ребенком, то мама имеет право оформить выплаты по беременности и родам, связанные с ожиданием второго малыша. Однако в этом случае женщине необходимо будет выбрать только один из видов соответствующих детских пособий. Для оформления повторного декрета нужно подать заявление о прекращении первого отпуска по уходу за ребенком и предоставлении второго отпуска по беременности и родам.</w:t>
      </w:r>
    </w:p>
    <w:p w:rsidR="00844709" w:rsidRPr="00140642" w:rsidRDefault="00844709" w:rsidP="00140642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140642">
        <w:rPr>
          <w:rFonts w:ascii="Times New Roman" w:hAnsi="Times New Roman" w:cs="Times New Roman"/>
          <w:sz w:val="24"/>
          <w:szCs w:val="24"/>
        </w:rPr>
        <w:t>При выходе мамы в отпуск по второй беременности и родам для сохранения выплат ежемесячного пособия на первого ребенка до достижения им 1,5 лет можно поступить следующим образом: в незавершенный первый декретный отпуск по месту работы может пойти любой другой член семьи — отец, бабушка, дед или иной родственник, фактически осуществляющий уход за ребенком.</w:t>
      </w:r>
      <w:proofErr w:type="gramEnd"/>
    </w:p>
    <w:p w:rsidR="00844709" w:rsidRPr="00140642" w:rsidRDefault="00844709" w:rsidP="00140642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44709" w:rsidRPr="00140642" w:rsidRDefault="00844709" w:rsidP="00140642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40642">
        <w:rPr>
          <w:rFonts w:ascii="Times New Roman" w:hAnsi="Times New Roman" w:cs="Times New Roman"/>
          <w:sz w:val="24"/>
          <w:szCs w:val="24"/>
        </w:rPr>
        <w:lastRenderedPageBreak/>
        <w:t>После завершения отпуска по беременности и родам ежемесячное пособие, предоставляемое по уходу за вторым ребенком, будет суммироваться с аналогичными выплатами на первого малыша до достижения им возраста 1,5 лет. При этом:</w:t>
      </w:r>
    </w:p>
    <w:p w:rsidR="00844709" w:rsidRPr="00140642" w:rsidRDefault="00844709" w:rsidP="00140642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40642">
        <w:rPr>
          <w:rFonts w:ascii="Times New Roman" w:hAnsi="Times New Roman" w:cs="Times New Roman"/>
          <w:sz w:val="24"/>
          <w:szCs w:val="24"/>
        </w:rPr>
        <w:t>величина денежных выплат рассчитывается исходя из величины среднего заработка за предыдущие два полных календарных года, предшествующих выходу в первый декрет (то есть без учета возможного повышения окладов по месту работы за время осуществления ухода за ребенком);</w:t>
      </w:r>
    </w:p>
    <w:p w:rsidR="00844709" w:rsidRPr="00140642" w:rsidRDefault="00844709" w:rsidP="00140642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40642">
        <w:rPr>
          <w:rFonts w:ascii="Times New Roman" w:hAnsi="Times New Roman" w:cs="Times New Roman"/>
          <w:sz w:val="24"/>
          <w:szCs w:val="24"/>
        </w:rPr>
        <w:t>суммарный размер ежемесячных выплат на первого и второго ребенка не может быть меньше суммированных минимальных размеров пособия (2908,62 на первого ребенка и 5817,24 — на второго, т.е. не менее 8725,86 руб.).</w:t>
      </w:r>
    </w:p>
    <w:p w:rsidR="00844709" w:rsidRPr="00140642" w:rsidRDefault="00844709" w:rsidP="00140642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40642">
        <w:rPr>
          <w:rFonts w:ascii="Times New Roman" w:hAnsi="Times New Roman" w:cs="Times New Roman"/>
          <w:sz w:val="24"/>
          <w:szCs w:val="24"/>
        </w:rPr>
        <w:t>Если вторая беременность наступила после завершения предыдущего декретного отпуска</w:t>
      </w:r>
    </w:p>
    <w:p w:rsidR="00C459BD" w:rsidRPr="00140642" w:rsidRDefault="00844709" w:rsidP="00140642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40642">
        <w:rPr>
          <w:rFonts w:ascii="Times New Roman" w:hAnsi="Times New Roman" w:cs="Times New Roman"/>
          <w:sz w:val="24"/>
          <w:szCs w:val="24"/>
        </w:rPr>
        <w:t>Когда повторная беременность наступает после завершения первого декрета, ситуацию для мамы и семьи можно назвать более простой и благоприятной: в этом случае второй декретный отпуск и декретные пособия на второго ребенка оформляются как по случаю первой беременности. При этом будет учитываться увеличенный размер ежемесячных выплат на второго ребенка, а если мама имела возможность отработать один полный календарный год — еще и возможный более высокий средний заработок.</w:t>
      </w:r>
    </w:p>
    <w:sectPr w:rsidR="00C459BD" w:rsidRPr="00140642" w:rsidSect="004D6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F5C94"/>
    <w:rsid w:val="00140642"/>
    <w:rsid w:val="001F5C94"/>
    <w:rsid w:val="0038780E"/>
    <w:rsid w:val="004D62B9"/>
    <w:rsid w:val="00844709"/>
    <w:rsid w:val="00C45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2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495</Words>
  <Characters>2826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Tatyna</dc:creator>
  <cp:keywords/>
  <dc:description/>
  <cp:lastModifiedBy>Alex</cp:lastModifiedBy>
  <cp:revision>5</cp:revision>
  <dcterms:created xsi:type="dcterms:W3CDTF">2017-07-13T11:04:00Z</dcterms:created>
  <dcterms:modified xsi:type="dcterms:W3CDTF">2017-10-27T05:23:00Z</dcterms:modified>
</cp:coreProperties>
</file>